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D37D3" w14:textId="77777777" w:rsidR="00720D03" w:rsidRPr="00720D03" w:rsidRDefault="00720D03" w:rsidP="00720D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D35EF7" w14:textId="77777777" w:rsidR="00720D03" w:rsidRPr="00720D03" w:rsidRDefault="00720D03" w:rsidP="00720D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20D03">
        <w:rPr>
          <w:rFonts w:ascii="Times New Roman" w:eastAsia="Calibri" w:hAnsi="Times New Roman" w:cs="Times New Roman"/>
          <w:sz w:val="20"/>
          <w:szCs w:val="20"/>
          <w:vertAlign w:val="subscript"/>
        </w:rPr>
        <w:object w:dxaOrig="11497" w:dyaOrig="2184" w14:anchorId="06203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5pt;height:88.15pt" o:ole="">
            <v:imagedata r:id="rId4" o:title=""/>
          </v:shape>
          <o:OLEObject Type="Embed" ProgID="Visio.Drawing.15" ShapeID="_x0000_i1025" DrawAspect="Content" ObjectID="_1693936132" r:id="rId5"/>
        </w:object>
      </w:r>
    </w:p>
    <w:p w14:paraId="7BD73675" w14:textId="77777777" w:rsidR="001F2137" w:rsidRPr="001F2137" w:rsidRDefault="001F2137" w:rsidP="001F21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C2EAC4" w14:textId="1BB13249" w:rsidR="00720D03" w:rsidRPr="00720D03" w:rsidRDefault="00720D03" w:rsidP="0072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ОТЗЫВ РУКОВОДИТЕЛЯ </w:t>
      </w:r>
    </w:p>
    <w:p w14:paraId="4FB51581" w14:textId="77777777" w:rsidR="00720D03" w:rsidRPr="00720D03" w:rsidRDefault="00720D03" w:rsidP="0072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курсовую работу по дисциплине «Теория организации»</w:t>
      </w:r>
    </w:p>
    <w:p w14:paraId="7106C775" w14:textId="77777777" w:rsidR="00720D03" w:rsidRPr="00720D03" w:rsidRDefault="00720D03" w:rsidP="00720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164"/>
        <w:gridCol w:w="733"/>
        <w:gridCol w:w="4469"/>
        <w:gridCol w:w="3056"/>
      </w:tblGrid>
      <w:tr w:rsidR="000D349D" w:rsidRPr="00720D03" w14:paraId="142573D1" w14:textId="77777777" w:rsidTr="003C0BBC">
        <w:tc>
          <w:tcPr>
            <w:tcW w:w="1238" w:type="dxa"/>
            <w:gridSpan w:val="2"/>
            <w:vAlign w:val="bottom"/>
          </w:tcPr>
          <w:p w14:paraId="2C1ECC4A" w14:textId="3BEE66DA" w:rsidR="00720D03" w:rsidRPr="00720D03" w:rsidRDefault="00720D03" w:rsidP="00720D03">
            <w:pPr>
              <w:rPr>
                <w:color w:val="000000"/>
                <w:sz w:val="24"/>
                <w:szCs w:val="24"/>
              </w:rPr>
            </w:pPr>
            <w:r w:rsidRPr="00720D03">
              <w:rPr>
                <w:sz w:val="24"/>
                <w:szCs w:val="24"/>
              </w:rPr>
              <w:t xml:space="preserve">Студент </w:t>
            </w:r>
          </w:p>
        </w:tc>
        <w:tc>
          <w:tcPr>
            <w:tcW w:w="8258" w:type="dxa"/>
            <w:gridSpan w:val="3"/>
            <w:tcBorders>
              <w:bottom w:val="single" w:sz="4" w:space="0" w:color="auto"/>
            </w:tcBorders>
            <w:vAlign w:val="bottom"/>
          </w:tcPr>
          <w:p w14:paraId="3490053B" w14:textId="77F53BBB" w:rsidR="00720D03" w:rsidRPr="00145527" w:rsidRDefault="00F34E7E" w:rsidP="001455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Ракин Антон Андреевич</w:t>
            </w:r>
          </w:p>
        </w:tc>
      </w:tr>
      <w:tr w:rsidR="00720D03" w:rsidRPr="00720D03" w14:paraId="4599AEF0" w14:textId="77777777" w:rsidTr="003C0BBC">
        <w:tc>
          <w:tcPr>
            <w:tcW w:w="9496" w:type="dxa"/>
            <w:gridSpan w:val="5"/>
            <w:vAlign w:val="bottom"/>
          </w:tcPr>
          <w:p w14:paraId="7BD8C20F" w14:textId="701D5B49" w:rsidR="00720D03" w:rsidRPr="000D349D" w:rsidRDefault="000D349D" w:rsidP="00720D03">
            <w:r>
              <w:t xml:space="preserve">                                                                 </w:t>
            </w:r>
            <w:r w:rsidR="00145527" w:rsidRPr="00FD7714">
              <w:t xml:space="preserve">              </w:t>
            </w:r>
            <w:r>
              <w:t xml:space="preserve"> </w:t>
            </w:r>
            <w:r w:rsidR="00720D03" w:rsidRPr="000D349D">
              <w:t>(</w:t>
            </w:r>
            <w:r w:rsidRPr="000D349D">
              <w:t>ф</w:t>
            </w:r>
            <w:r w:rsidR="00720D03" w:rsidRPr="000D349D">
              <w:t xml:space="preserve">амилия, имя, отчество) </w:t>
            </w:r>
          </w:p>
        </w:tc>
      </w:tr>
      <w:tr w:rsidR="000D349D" w:rsidRPr="00720D03" w14:paraId="566618FD" w14:textId="77777777" w:rsidTr="003C0BBC"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33D8FFD6" w14:textId="6C87A563" w:rsidR="00720D03" w:rsidRPr="00720D03" w:rsidRDefault="0014620B" w:rsidP="00E274E4">
            <w:pPr>
              <w:tabs>
                <w:tab w:val="left" w:pos="0"/>
                <w:tab w:val="left" w:pos="9180"/>
              </w:tabs>
              <w:jc w:val="center"/>
              <w:rPr>
                <w:sz w:val="24"/>
                <w:szCs w:val="24"/>
              </w:rPr>
            </w:pPr>
            <w:bookmarkStart w:id="0" w:name="_Hlk72762416"/>
            <w:bookmarkStart w:id="1" w:name="_Hlk72762129"/>
            <w:r>
              <w:rPr>
                <w:sz w:val="24"/>
                <w:szCs w:val="24"/>
              </w:rPr>
              <w:t>2</w:t>
            </w:r>
          </w:p>
        </w:tc>
        <w:tc>
          <w:tcPr>
            <w:tcW w:w="897" w:type="dxa"/>
            <w:gridSpan w:val="2"/>
            <w:vAlign w:val="bottom"/>
          </w:tcPr>
          <w:p w14:paraId="26DB75A2" w14:textId="41A551D8" w:rsidR="00720D03" w:rsidRPr="00720D03" w:rsidRDefault="00720D03" w:rsidP="00720D03">
            <w:pPr>
              <w:tabs>
                <w:tab w:val="left" w:pos="0"/>
                <w:tab w:val="left" w:pos="9180"/>
              </w:tabs>
              <w:rPr>
                <w:sz w:val="24"/>
                <w:szCs w:val="24"/>
              </w:rPr>
            </w:pPr>
            <w:r w:rsidRPr="00720D03">
              <w:rPr>
                <w:sz w:val="24"/>
                <w:szCs w:val="24"/>
              </w:rPr>
              <w:t>курса</w:t>
            </w:r>
          </w:p>
        </w:tc>
        <w:tc>
          <w:tcPr>
            <w:tcW w:w="4469" w:type="dxa"/>
            <w:tcBorders>
              <w:bottom w:val="single" w:sz="4" w:space="0" w:color="auto"/>
            </w:tcBorders>
            <w:vAlign w:val="bottom"/>
          </w:tcPr>
          <w:p w14:paraId="4C3C86DE" w14:textId="25A70EFC" w:rsidR="00720D03" w:rsidRPr="00720D03" w:rsidRDefault="00E274E4" w:rsidP="00E274E4">
            <w:pPr>
              <w:tabs>
                <w:tab w:val="left" w:pos="0"/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заочной</w:t>
            </w:r>
          </w:p>
        </w:tc>
        <w:tc>
          <w:tcPr>
            <w:tcW w:w="3056" w:type="dxa"/>
            <w:vAlign w:val="bottom"/>
          </w:tcPr>
          <w:p w14:paraId="490EC345" w14:textId="77777777" w:rsidR="00720D03" w:rsidRPr="00720D03" w:rsidRDefault="00720D03" w:rsidP="00720D03">
            <w:pPr>
              <w:tabs>
                <w:tab w:val="left" w:pos="0"/>
                <w:tab w:val="left" w:pos="9180"/>
              </w:tabs>
              <w:rPr>
                <w:sz w:val="26"/>
                <w:szCs w:val="26"/>
              </w:rPr>
            </w:pPr>
            <w:r w:rsidRPr="00720D03">
              <w:rPr>
                <w:sz w:val="26"/>
                <w:szCs w:val="26"/>
              </w:rPr>
              <w:t>формы обучения</w:t>
            </w:r>
          </w:p>
        </w:tc>
      </w:tr>
      <w:bookmarkEnd w:id="0"/>
      <w:tr w:rsidR="00720D03" w:rsidRPr="00720D03" w14:paraId="2495591A" w14:textId="77777777" w:rsidTr="003C0BBC">
        <w:tc>
          <w:tcPr>
            <w:tcW w:w="9496" w:type="dxa"/>
            <w:gridSpan w:val="5"/>
            <w:vAlign w:val="bottom"/>
          </w:tcPr>
          <w:p w14:paraId="25D98378" w14:textId="74BA4141" w:rsidR="00720D03" w:rsidRPr="000D349D" w:rsidRDefault="00720D03" w:rsidP="00720D03">
            <w:pPr>
              <w:tabs>
                <w:tab w:val="left" w:pos="0"/>
                <w:tab w:val="left" w:pos="9180"/>
              </w:tabs>
            </w:pPr>
            <w:r w:rsidRPr="00720D03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</w:t>
            </w:r>
            <w:r w:rsidR="001628E6">
              <w:rPr>
                <w:sz w:val="24"/>
                <w:szCs w:val="24"/>
                <w:vertAlign w:val="superscript"/>
              </w:rPr>
              <w:t xml:space="preserve">         </w:t>
            </w:r>
            <w:r w:rsidRPr="00720D03">
              <w:rPr>
                <w:sz w:val="24"/>
                <w:szCs w:val="24"/>
                <w:vertAlign w:val="superscript"/>
              </w:rPr>
              <w:t xml:space="preserve"> </w:t>
            </w:r>
            <w:r w:rsidRPr="000D349D">
              <w:t>(очной, очно-заочной, заочной)</w:t>
            </w:r>
          </w:p>
        </w:tc>
      </w:tr>
      <w:bookmarkEnd w:id="1"/>
      <w:tr w:rsidR="00720D03" w:rsidRPr="00720D03" w14:paraId="4F0EEB3C" w14:textId="77777777" w:rsidTr="003C0BBC">
        <w:tc>
          <w:tcPr>
            <w:tcW w:w="9496" w:type="dxa"/>
            <w:gridSpan w:val="5"/>
            <w:vAlign w:val="bottom"/>
          </w:tcPr>
          <w:p w14:paraId="1088115E" w14:textId="77777777" w:rsidR="00720D03" w:rsidRPr="00720D03" w:rsidRDefault="00720D03" w:rsidP="00720D03">
            <w:pPr>
              <w:tabs>
                <w:tab w:val="left" w:pos="0"/>
                <w:tab w:val="left" w:pos="9180"/>
              </w:tabs>
              <w:spacing w:before="120"/>
              <w:rPr>
                <w:sz w:val="24"/>
                <w:szCs w:val="24"/>
              </w:rPr>
            </w:pPr>
            <w:r w:rsidRPr="00720D03">
              <w:rPr>
                <w:sz w:val="24"/>
                <w:szCs w:val="24"/>
              </w:rPr>
              <w:t xml:space="preserve">Факультета </w:t>
            </w:r>
            <w:r w:rsidRPr="00720D03">
              <w:rPr>
                <w:sz w:val="24"/>
                <w:szCs w:val="24"/>
                <w:u w:val="single"/>
              </w:rPr>
              <w:t>мировой экономики и международной торговли</w:t>
            </w:r>
          </w:p>
        </w:tc>
      </w:tr>
      <w:tr w:rsidR="00720D03" w:rsidRPr="00720D03" w14:paraId="1C39711F" w14:textId="77777777" w:rsidTr="003C0BBC">
        <w:tc>
          <w:tcPr>
            <w:tcW w:w="9496" w:type="dxa"/>
            <w:gridSpan w:val="5"/>
            <w:vAlign w:val="bottom"/>
          </w:tcPr>
          <w:p w14:paraId="0A633D75" w14:textId="77777777" w:rsidR="00720D03" w:rsidRPr="00720D03" w:rsidRDefault="00720D03" w:rsidP="00720D03">
            <w:pPr>
              <w:tabs>
                <w:tab w:val="left" w:pos="0"/>
                <w:tab w:val="left" w:pos="9180"/>
              </w:tabs>
              <w:spacing w:before="120"/>
              <w:rPr>
                <w:sz w:val="24"/>
                <w:szCs w:val="24"/>
              </w:rPr>
            </w:pPr>
            <w:r w:rsidRPr="00720D03">
              <w:rPr>
                <w:sz w:val="24"/>
                <w:szCs w:val="24"/>
              </w:rPr>
              <w:t xml:space="preserve">Направление подготовки: </w:t>
            </w:r>
            <w:r w:rsidRPr="00720D03">
              <w:rPr>
                <w:sz w:val="24"/>
                <w:szCs w:val="24"/>
                <w:u w:val="single"/>
              </w:rPr>
              <w:t>38.03.02 Менеджмент</w:t>
            </w:r>
          </w:p>
        </w:tc>
      </w:tr>
      <w:tr w:rsidR="00720D03" w:rsidRPr="00720D03" w14:paraId="6546273C" w14:textId="77777777" w:rsidTr="003C0BBC">
        <w:tc>
          <w:tcPr>
            <w:tcW w:w="9496" w:type="dxa"/>
            <w:gridSpan w:val="5"/>
            <w:vAlign w:val="bottom"/>
          </w:tcPr>
          <w:p w14:paraId="62B56DE7" w14:textId="77777777" w:rsidR="00720D03" w:rsidRPr="00720D03" w:rsidRDefault="00720D03" w:rsidP="00720D03">
            <w:pPr>
              <w:tabs>
                <w:tab w:val="left" w:pos="0"/>
                <w:tab w:val="left" w:pos="9180"/>
              </w:tabs>
              <w:spacing w:before="120"/>
              <w:rPr>
                <w:sz w:val="24"/>
                <w:szCs w:val="24"/>
              </w:rPr>
            </w:pPr>
            <w:r w:rsidRPr="00720D03">
              <w:rPr>
                <w:sz w:val="24"/>
                <w:szCs w:val="24"/>
              </w:rPr>
              <w:t xml:space="preserve">Профиль: </w:t>
            </w:r>
            <w:r w:rsidRPr="00720D03">
              <w:rPr>
                <w:sz w:val="24"/>
                <w:szCs w:val="24"/>
                <w:u w:val="single"/>
              </w:rPr>
              <w:t>«Международный менеджмент»</w:t>
            </w:r>
          </w:p>
        </w:tc>
      </w:tr>
    </w:tbl>
    <w:p w14:paraId="2AE2D5A8" w14:textId="42C5A1FA" w:rsidR="00145527" w:rsidRDefault="00145527" w:rsidP="001455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14:paraId="3081AFB3" w14:textId="77777777" w:rsidR="002F4C10" w:rsidRDefault="00145527" w:rsidP="002F4C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 работы: </w:t>
      </w:r>
    </w:p>
    <w:p w14:paraId="0295F32F" w14:textId="77777777" w:rsidR="00F34E7E" w:rsidRPr="00F34E7E" w:rsidRDefault="00145527" w:rsidP="00F34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A5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F34E7E" w:rsidRPr="00F34E7E">
        <w:rPr>
          <w:rFonts w:ascii="Times New Roman" w:hAnsi="Times New Roman" w:cs="Times New Roman"/>
          <w:sz w:val="28"/>
          <w:szCs w:val="28"/>
        </w:rPr>
        <w:t>Деловая репутация современной некоммерческой организации:</w:t>
      </w:r>
    </w:p>
    <w:p w14:paraId="066379AF" w14:textId="4D9F0699" w:rsidR="00720D03" w:rsidRPr="002F4C10" w:rsidRDefault="00F34E7E" w:rsidP="00F34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E7E">
        <w:rPr>
          <w:rFonts w:ascii="Times New Roman" w:hAnsi="Times New Roman" w:cs="Times New Roman"/>
          <w:sz w:val="28"/>
          <w:szCs w:val="28"/>
        </w:rPr>
        <w:t>основные элементы, пути и средства поддержания</w:t>
      </w:r>
      <w:r w:rsidR="00FD7714">
        <w:rPr>
          <w:rFonts w:ascii="Times New Roman" w:hAnsi="Times New Roman" w:cs="Times New Roman"/>
          <w:sz w:val="28"/>
          <w:szCs w:val="28"/>
        </w:rPr>
        <w:t>»</w:t>
      </w:r>
    </w:p>
    <w:p w14:paraId="34643BB1" w14:textId="77777777" w:rsidR="00FD7714" w:rsidRPr="00FD7714" w:rsidRDefault="00FD7714" w:rsidP="00FD7714">
      <w:pPr>
        <w:spacing w:after="0" w:line="240" w:lineRule="auto"/>
        <w:ind w:left="2124" w:hanging="2120"/>
        <w:rPr>
          <w:rFonts w:ascii="Times New Roman" w:hAnsi="Times New Roman" w:cs="Times New Roman"/>
          <w:sz w:val="28"/>
          <w:szCs w:val="28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095"/>
        <w:gridCol w:w="2948"/>
      </w:tblGrid>
      <w:tr w:rsidR="00720D03" w:rsidRPr="00720D03" w14:paraId="2912CA97" w14:textId="77777777" w:rsidTr="00C41C3A">
        <w:trPr>
          <w:cantSplit/>
          <w:trHeight w:val="776"/>
        </w:trPr>
        <w:tc>
          <w:tcPr>
            <w:tcW w:w="568" w:type="dxa"/>
            <w:vAlign w:val="center"/>
          </w:tcPr>
          <w:p w14:paraId="313FCFFE" w14:textId="77777777" w:rsidR="00720D03" w:rsidRPr="00720D03" w:rsidRDefault="00720D03" w:rsidP="000D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vAlign w:val="center"/>
          </w:tcPr>
          <w:p w14:paraId="781B1D8F" w14:textId="77777777" w:rsidR="00720D03" w:rsidRPr="00720D03" w:rsidRDefault="00720D03" w:rsidP="000D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948" w:type="dxa"/>
            <w:vAlign w:val="center"/>
          </w:tcPr>
          <w:p w14:paraId="06E64CFE" w14:textId="6E605CE7" w:rsidR="00720D03" w:rsidRPr="00720D03" w:rsidRDefault="00720D03" w:rsidP="000D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  <w:p w14:paraId="4C245662" w14:textId="77777777" w:rsidR="00720D03" w:rsidRPr="00720D03" w:rsidRDefault="00720D03" w:rsidP="000D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 5-балльной шкале)</w:t>
            </w:r>
          </w:p>
        </w:tc>
      </w:tr>
      <w:tr w:rsidR="00720D03" w:rsidRPr="00720D03" w14:paraId="0BEAEE74" w14:textId="77777777" w:rsidTr="00C41C3A">
        <w:trPr>
          <w:cantSplit/>
          <w:trHeight w:val="96"/>
        </w:trPr>
        <w:tc>
          <w:tcPr>
            <w:tcW w:w="568" w:type="dxa"/>
          </w:tcPr>
          <w:p w14:paraId="50F2C64A" w14:textId="77777777" w:rsidR="00720D03" w:rsidRPr="00720D03" w:rsidRDefault="00720D03" w:rsidP="009F0979">
            <w:pPr>
              <w:tabs>
                <w:tab w:val="left" w:pos="900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</w:tcPr>
          <w:p w14:paraId="0CADF102" w14:textId="50D5E3A7" w:rsidR="00720D03" w:rsidRPr="00720D03" w:rsidRDefault="00720D03" w:rsidP="009F09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Соответствие содержания </w:t>
            </w:r>
            <w:r w:rsidR="009F09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</w:t>
            </w:r>
            <w:r w:rsidRPr="0072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утверждённой теме</w:t>
            </w:r>
          </w:p>
        </w:tc>
        <w:tc>
          <w:tcPr>
            <w:tcW w:w="2948" w:type="dxa"/>
            <w:vAlign w:val="center"/>
          </w:tcPr>
          <w:p w14:paraId="08039154" w14:textId="77745A7D" w:rsidR="00720D03" w:rsidRPr="00720D03" w:rsidRDefault="00FD7714" w:rsidP="009F0979">
            <w:pPr>
              <w:spacing w:before="120" w:after="12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0D03" w:rsidRPr="00720D03" w14:paraId="145F5AD2" w14:textId="77777777" w:rsidTr="00C41C3A">
        <w:trPr>
          <w:cantSplit/>
          <w:trHeight w:val="96"/>
        </w:trPr>
        <w:tc>
          <w:tcPr>
            <w:tcW w:w="568" w:type="dxa"/>
          </w:tcPr>
          <w:p w14:paraId="4ECA8EB0" w14:textId="77777777" w:rsidR="00720D03" w:rsidRPr="00720D03" w:rsidRDefault="00720D03" w:rsidP="009F0979">
            <w:pPr>
              <w:tabs>
                <w:tab w:val="left" w:pos="900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</w:tcPr>
          <w:p w14:paraId="2618C773" w14:textId="639F5340" w:rsidR="00720D03" w:rsidRPr="00720D03" w:rsidRDefault="00720D03" w:rsidP="009F09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поставленных целей и задач</w:t>
            </w:r>
          </w:p>
        </w:tc>
        <w:tc>
          <w:tcPr>
            <w:tcW w:w="2948" w:type="dxa"/>
            <w:vAlign w:val="center"/>
          </w:tcPr>
          <w:p w14:paraId="1FA83E00" w14:textId="7E997B7A" w:rsidR="00720D03" w:rsidRPr="00720D03" w:rsidRDefault="00FD7714" w:rsidP="009F0979">
            <w:pPr>
              <w:spacing w:before="120" w:after="12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0D03" w:rsidRPr="00720D03" w14:paraId="0C681052" w14:textId="77777777" w:rsidTr="00C41C3A">
        <w:trPr>
          <w:cantSplit/>
          <w:trHeight w:val="96"/>
        </w:trPr>
        <w:tc>
          <w:tcPr>
            <w:tcW w:w="568" w:type="dxa"/>
          </w:tcPr>
          <w:p w14:paraId="292BF572" w14:textId="77777777" w:rsidR="00720D03" w:rsidRPr="00720D03" w:rsidRDefault="00720D03" w:rsidP="009F0979">
            <w:pPr>
              <w:tabs>
                <w:tab w:val="left" w:pos="900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</w:tcPr>
          <w:p w14:paraId="74261536" w14:textId="1D3DB6ED" w:rsidR="00720D03" w:rsidRPr="00720D03" w:rsidRDefault="00720D03" w:rsidP="009F09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Оригинальность и новизна курсовой работы</w:t>
            </w:r>
          </w:p>
        </w:tc>
        <w:tc>
          <w:tcPr>
            <w:tcW w:w="2948" w:type="dxa"/>
            <w:vAlign w:val="center"/>
          </w:tcPr>
          <w:p w14:paraId="7408B080" w14:textId="6BF68D05" w:rsidR="00720D03" w:rsidRPr="00720D03" w:rsidRDefault="00FD7714" w:rsidP="009F0979">
            <w:pPr>
              <w:spacing w:before="120" w:after="12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0D03" w:rsidRPr="00720D03" w14:paraId="1C933AFB" w14:textId="77777777" w:rsidTr="00C41C3A">
        <w:trPr>
          <w:cantSplit/>
          <w:trHeight w:val="96"/>
        </w:trPr>
        <w:tc>
          <w:tcPr>
            <w:tcW w:w="568" w:type="dxa"/>
          </w:tcPr>
          <w:p w14:paraId="0F46C9F9" w14:textId="77777777" w:rsidR="00720D03" w:rsidRPr="00720D03" w:rsidRDefault="00720D03" w:rsidP="009F0979">
            <w:pPr>
              <w:tabs>
                <w:tab w:val="left" w:pos="900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</w:tcPr>
          <w:p w14:paraId="1F98B814" w14:textId="1CDB1EEA" w:rsidR="00720D03" w:rsidRPr="00720D03" w:rsidRDefault="00720D03" w:rsidP="009F09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Самостоятельность при работе над курсовой работой</w:t>
            </w:r>
          </w:p>
        </w:tc>
        <w:tc>
          <w:tcPr>
            <w:tcW w:w="2948" w:type="dxa"/>
            <w:vAlign w:val="center"/>
          </w:tcPr>
          <w:p w14:paraId="40DA9502" w14:textId="13AFD653" w:rsidR="00720D03" w:rsidRPr="00720D03" w:rsidRDefault="00FD7714" w:rsidP="009F0979">
            <w:pPr>
              <w:spacing w:before="120" w:after="12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0D03" w:rsidRPr="00720D03" w14:paraId="6CB5C9F5" w14:textId="77777777" w:rsidTr="00C41C3A">
        <w:trPr>
          <w:cantSplit/>
          <w:trHeight w:val="96"/>
        </w:trPr>
        <w:tc>
          <w:tcPr>
            <w:tcW w:w="568" w:type="dxa"/>
          </w:tcPr>
          <w:p w14:paraId="574A6D13" w14:textId="77777777" w:rsidR="00720D03" w:rsidRPr="00720D03" w:rsidRDefault="00720D03" w:rsidP="009F0979">
            <w:pPr>
              <w:tabs>
                <w:tab w:val="left" w:pos="900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</w:tcPr>
          <w:p w14:paraId="1365475F" w14:textId="1CE874F2" w:rsidR="00720D03" w:rsidRPr="00720D03" w:rsidRDefault="00720D03" w:rsidP="009F09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работы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F6FBD16" w14:textId="6503B401" w:rsidR="00720D03" w:rsidRPr="00720D03" w:rsidRDefault="00FD7714" w:rsidP="009F0979">
            <w:pPr>
              <w:spacing w:before="120" w:after="12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0D03" w:rsidRPr="00720D03" w14:paraId="03899881" w14:textId="77777777" w:rsidTr="00C41C3A">
        <w:trPr>
          <w:cantSplit/>
          <w:trHeight w:val="96"/>
        </w:trPr>
        <w:tc>
          <w:tcPr>
            <w:tcW w:w="568" w:type="dxa"/>
          </w:tcPr>
          <w:p w14:paraId="1511BB76" w14:textId="77777777" w:rsidR="00720D03" w:rsidRPr="00720D03" w:rsidRDefault="00720D03" w:rsidP="009F0979">
            <w:pPr>
              <w:tabs>
                <w:tab w:val="left" w:pos="900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6451504B" w14:textId="1200A41C" w:rsidR="00914A59" w:rsidRPr="00720D03" w:rsidRDefault="00720D03" w:rsidP="009F09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1E823074" w14:textId="6FDDDA70" w:rsidR="00720D03" w:rsidRPr="00811A5E" w:rsidRDefault="00FD7714" w:rsidP="009F0979">
            <w:pPr>
              <w:spacing w:before="120" w:after="12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14:paraId="4B66FC17" w14:textId="77777777" w:rsidR="00FF4218" w:rsidRDefault="00FF4218" w:rsidP="00914A59">
      <w:pPr>
        <w:tabs>
          <w:tab w:val="left" w:pos="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BD00E1" w14:textId="74031614" w:rsidR="00F34E7E" w:rsidRDefault="00FF4218" w:rsidP="00F34E7E">
      <w:pPr>
        <w:tabs>
          <w:tab w:val="left" w:pos="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322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Примечание. </w:t>
      </w:r>
      <w:r w:rsidR="005832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="00FD77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832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КР</w:t>
      </w:r>
      <w:r w:rsidR="00FD77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по-прежнему </w:t>
      </w:r>
      <w:r w:rsidR="00267B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много</w:t>
      </w:r>
      <w:r w:rsidR="00FD77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недостатков</w:t>
      </w:r>
      <w:r w:rsidR="00F34E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Главный: Вы заявили в теме «некоммерческая организация», а на сайте ООО «МастерЭнергоСервис» я читаю: «Проектные и электромонтажные работы в Москве и Московской области». Неужели они работают бесплатно, «за идею». Вы текст читали?! На с. 8: </w:t>
      </w:r>
      <w:r w:rsidR="00F34E7E" w:rsidRPr="00F34E7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«П</w:t>
      </w:r>
      <w:r w:rsidR="00F34E7E" w:rsidRPr="00F34E7E">
        <w:rPr>
          <w:i/>
          <w:iCs/>
          <w:color w:val="000000" w:themeColor="text1"/>
        </w:rPr>
        <w:t>ожалуйста, обратитесь</w:t>
      </w:r>
      <w:r w:rsidR="00F34E7E" w:rsidRPr="00F34E7E">
        <w:rPr>
          <w:i/>
          <w:iCs/>
          <w:color w:val="000000" w:themeColor="text1"/>
          <w:spacing w:val="1"/>
        </w:rPr>
        <w:t xml:space="preserve"> </w:t>
      </w:r>
      <w:r w:rsidR="00F34E7E" w:rsidRPr="00F34E7E">
        <w:rPr>
          <w:i/>
          <w:iCs/>
          <w:color w:val="000000" w:themeColor="text1"/>
        </w:rPr>
        <w:t>к законодательным и нормативным актам, которые также</w:t>
      </w:r>
      <w:r w:rsidR="00F34E7E" w:rsidRPr="00F34E7E">
        <w:rPr>
          <w:i/>
          <w:iCs/>
          <w:color w:val="000000" w:themeColor="text1"/>
          <w:spacing w:val="1"/>
        </w:rPr>
        <w:t xml:space="preserve"> </w:t>
      </w:r>
      <w:r w:rsidR="00F34E7E" w:rsidRPr="00F34E7E">
        <w:rPr>
          <w:i/>
          <w:iCs/>
          <w:color w:val="000000" w:themeColor="text1"/>
        </w:rPr>
        <w:t>дают определение</w:t>
      </w:r>
      <w:r w:rsidR="00F34E7E" w:rsidRPr="00F34E7E">
        <w:rPr>
          <w:i/>
          <w:iCs/>
          <w:color w:val="000000" w:themeColor="text1"/>
          <w:spacing w:val="1"/>
        </w:rPr>
        <w:t xml:space="preserve"> </w:t>
      </w:r>
      <w:r w:rsidR="00F34E7E" w:rsidRPr="00F34E7E">
        <w:rPr>
          <w:i/>
          <w:iCs/>
          <w:color w:val="000000" w:themeColor="text1"/>
        </w:rPr>
        <w:t>гудвилла</w:t>
      </w:r>
      <w:r w:rsidR="00F34E7E" w:rsidRPr="00F34E7E">
        <w:rPr>
          <w:i/>
          <w:iCs/>
          <w:color w:val="000000" w:themeColor="text1"/>
        </w:rPr>
        <w:t>»</w:t>
      </w:r>
    </w:p>
    <w:p w14:paraId="0048B9B7" w14:textId="1E8F899D" w:rsidR="0058327D" w:rsidRDefault="00F34E7E" w:rsidP="00F34E7E">
      <w:pPr>
        <w:tabs>
          <w:tab w:val="left" w:pos="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См.: </w:t>
      </w:r>
      <w:hyperlink r:id="rId6" w:history="1">
        <w:r w:rsidRPr="001B53C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https://www.masterenergoservice.com/</w:t>
        </w:r>
      </w:hyperlink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7DC29215" w14:textId="4DF44FA0" w:rsidR="00FD7714" w:rsidRDefault="00FD7714" w:rsidP="0014620B">
      <w:pPr>
        <w:tabs>
          <w:tab w:val="left" w:pos="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Кроме того, рекомендую </w:t>
      </w:r>
      <w:r w:rsidR="005832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Вам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просмотреть видеоуроки по написанию КР (ссылки </w:t>
      </w:r>
      <w:r w:rsidR="00F34E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ЭИОС – «Курсовая работа: пишем вместе»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F34E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309F9354" w14:textId="467A7532" w:rsidR="00F34E7E" w:rsidRPr="00F34E7E" w:rsidRDefault="00F34E7E" w:rsidP="0014620B">
      <w:pPr>
        <w:tabs>
          <w:tab w:val="left" w:pos="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P</w:t>
      </w:r>
      <w:r w:rsidRPr="00F34E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S</w:t>
      </w:r>
      <w:r w:rsidRPr="00F34E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последней странице я не увидел Отчёта о проверке КР в системе «Антиплагиат»…</w:t>
      </w:r>
    </w:p>
    <w:p w14:paraId="13D8A6E8" w14:textId="77777777" w:rsidR="0023229A" w:rsidRPr="0023229A" w:rsidRDefault="0023229A" w:rsidP="00914A59">
      <w:pPr>
        <w:tabs>
          <w:tab w:val="left" w:pos="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5E232" w14:textId="0F378288" w:rsidR="00E274E4" w:rsidRDefault="00720D03" w:rsidP="00914A59">
      <w:pPr>
        <w:tabs>
          <w:tab w:val="left" w:pos="0"/>
          <w:tab w:val="lef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20D0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1628E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496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8E6" w:rsidRPr="001628E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доктор философских наук, доцент Э.А. Понуждаев</w:t>
      </w:r>
    </w:p>
    <w:p w14:paraId="5F97461D" w14:textId="0B94C49B" w:rsidR="00C41C3A" w:rsidRPr="00C41C3A" w:rsidRDefault="00914A59" w:rsidP="00914A59">
      <w:pPr>
        <w:tabs>
          <w:tab w:val="left" w:pos="0"/>
          <w:tab w:val="lef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                                  </w:t>
      </w:r>
      <w:r w:rsidR="00C41C3A" w:rsidRPr="00C41C3A">
        <w:rPr>
          <w:rFonts w:ascii="Times New Roman" w:hAnsi="Times New Roman" w:cs="Times New Roman"/>
          <w:sz w:val="24"/>
          <w:szCs w:val="24"/>
          <w:vertAlign w:val="superscript"/>
        </w:rPr>
        <w:t>(учёная степень, учёное звание, Ф.И.О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 руководителя</w:t>
      </w:r>
      <w:r w:rsidR="00C41C3A" w:rsidRPr="00C41C3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tbl>
      <w:tblPr>
        <w:tblStyle w:val="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</w:tblGrid>
      <w:tr w:rsidR="00C41C3A" w:rsidRPr="00720D03" w14:paraId="6284F6EA" w14:textId="77777777" w:rsidTr="00496A17">
        <w:tc>
          <w:tcPr>
            <w:tcW w:w="4944" w:type="dxa"/>
            <w:vAlign w:val="bottom"/>
          </w:tcPr>
          <w:p w14:paraId="047047F3" w14:textId="77777777" w:rsidR="00C41C3A" w:rsidRDefault="00C41C3A" w:rsidP="00914A59">
            <w:pPr>
              <w:tabs>
                <w:tab w:val="left" w:pos="0"/>
                <w:tab w:val="left" w:pos="9180"/>
              </w:tabs>
              <w:jc w:val="both"/>
              <w:rPr>
                <w:sz w:val="24"/>
                <w:szCs w:val="24"/>
                <w:vertAlign w:val="superscript"/>
              </w:rPr>
            </w:pPr>
          </w:p>
        </w:tc>
      </w:tr>
    </w:tbl>
    <w:p w14:paraId="5BFD0E0E" w14:textId="7987C348" w:rsidR="00123057" w:rsidRDefault="00914A59" w:rsidP="00914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проверки курсовой работы: </w:t>
      </w:r>
    </w:p>
    <w:p w14:paraId="53D69A0E" w14:textId="70552958" w:rsidR="000A62F3" w:rsidRPr="00914A59" w:rsidRDefault="00720D03" w:rsidP="00914A59">
      <w:pPr>
        <w:spacing w:after="0" w:line="240" w:lineRule="auto"/>
        <w:jc w:val="both"/>
        <w:rPr>
          <w:sz w:val="24"/>
          <w:szCs w:val="24"/>
        </w:rPr>
      </w:pPr>
      <w:r w:rsidRPr="00914A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7249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1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3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91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C41C3A" w:rsidRPr="00914A5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91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914A59" w:rsidRPr="00914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sectPr w:rsidR="000A62F3" w:rsidRPr="0091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B7"/>
    <w:rsid w:val="000D349D"/>
    <w:rsid w:val="00123057"/>
    <w:rsid w:val="00145527"/>
    <w:rsid w:val="0014620B"/>
    <w:rsid w:val="001628E6"/>
    <w:rsid w:val="001F2137"/>
    <w:rsid w:val="0023229A"/>
    <w:rsid w:val="002429DA"/>
    <w:rsid w:val="00267B50"/>
    <w:rsid w:val="0027249A"/>
    <w:rsid w:val="00295433"/>
    <w:rsid w:val="002C0384"/>
    <w:rsid w:val="002C75A4"/>
    <w:rsid w:val="002E7EE4"/>
    <w:rsid w:val="002F4C10"/>
    <w:rsid w:val="00307374"/>
    <w:rsid w:val="003759BD"/>
    <w:rsid w:val="003834CF"/>
    <w:rsid w:val="003D678D"/>
    <w:rsid w:val="00483B54"/>
    <w:rsid w:val="00484CCB"/>
    <w:rsid w:val="00496A17"/>
    <w:rsid w:val="004D762A"/>
    <w:rsid w:val="00515E70"/>
    <w:rsid w:val="0058327D"/>
    <w:rsid w:val="005E5B32"/>
    <w:rsid w:val="005F57E2"/>
    <w:rsid w:val="00632A5D"/>
    <w:rsid w:val="006D1373"/>
    <w:rsid w:val="006E1C5E"/>
    <w:rsid w:val="00720D03"/>
    <w:rsid w:val="00782930"/>
    <w:rsid w:val="00811A5E"/>
    <w:rsid w:val="008158ED"/>
    <w:rsid w:val="00914A59"/>
    <w:rsid w:val="00950EE8"/>
    <w:rsid w:val="009679F8"/>
    <w:rsid w:val="00971F5B"/>
    <w:rsid w:val="009F0979"/>
    <w:rsid w:val="00A82C5A"/>
    <w:rsid w:val="00AB1655"/>
    <w:rsid w:val="00B11E2C"/>
    <w:rsid w:val="00B25AB5"/>
    <w:rsid w:val="00C41C3A"/>
    <w:rsid w:val="00C97566"/>
    <w:rsid w:val="00E051B7"/>
    <w:rsid w:val="00E274E4"/>
    <w:rsid w:val="00E8561E"/>
    <w:rsid w:val="00F34E7E"/>
    <w:rsid w:val="00FD7714"/>
    <w:rsid w:val="00FE06D6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21DFE"/>
  <w15:chartTrackingRefBased/>
  <w15:docId w15:val="{61D16548-480E-44F4-80D9-39D537D4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72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2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4E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3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terenergoservice.com/" TargetMode="Externa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Понуждаев</dc:creator>
  <cp:keywords/>
  <dc:description/>
  <cp:lastModifiedBy>Эдуард Понуждаев</cp:lastModifiedBy>
  <cp:revision>8</cp:revision>
  <dcterms:created xsi:type="dcterms:W3CDTF">2021-09-04T09:31:00Z</dcterms:created>
  <dcterms:modified xsi:type="dcterms:W3CDTF">2021-09-23T18:02:00Z</dcterms:modified>
</cp:coreProperties>
</file>